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IT Project Manager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Área metropolitana de Barcelona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n3egtyzndjsuocilntiu1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hckltj3-johvohoo-pb1c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3" name="Retrato de Daniel Alba" descr="Retrato de Daniel Alba" title="Retrato de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Dirección de proyectos tecnológicos de punta a punta: entender qué necesita negocio, aterrizar el alcance con el equipo técnico y organizar las entregas con sprints y Kanban. Experiencia como Project Manager en atSistemas (ocho años en el FC Barcelona) y en Serhs Tourism, y liderazgo actual de desarrollo en evoluxia con soluciones de IA en I+D y en producción.</w:t>
      </w:r>
    </w:p>
    <w:p>
      <w:pPr>
        <w:pStyle w:val="Heading1"/>
      </w:pPr>
      <w:r>
        <w:t xml:space="preserve">COMPETENCIAS CLAVE</w:t>
      </w:r>
    </w:p>
    <w:p>
      <w:pPr>
        <w:widowControl/>
        <w:spacing w:after="80"/>
      </w:pPr>
      <w:r>
        <w:t xml:space="preserve">Project Management IT, planificación, gestión del alcance, coordinación de equipos, relación con negocio, Agile, sprints, Kanban, entregas incrementales y pruebas de aceptación (UAT), IA aplicada y validación humana.</w:t>
      </w:r>
    </w:p>
    <w:p>
      <w:pPr>
        <w:pStyle w:val="Heading1"/>
      </w:pPr>
      <w:r>
        <w:t xml:space="preserve">EXPERIENCIA PROFESIONAL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Abril 2022 - Actualidad | Sant Cugat del Vallès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Coordinación de equipos técnicos y gestión de alcance, planificación, prioridades y entregas.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Construcción desde cero de la plataforma de personalización e integración de Cornerstone, base para aplicaciones propias que ampliaron la oferta de evoluxia.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Combinación de sprints y Kanban, dividiendo entregas en bloques pequeños para incorporar cambios de alcance y validar avances.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de una plataforma de agentes de IA en I+D (pilotos presentados a clientes y UAT interna por caso de uso) y un comparador documental para cliente en producción.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para un cliente de la aplicación completa de gestión curricular y baremación, con IA para contrastar documentos y méritos mediante similitud y decisión humana final.</w:t>
      </w:r>
    </w:p>
    <w:p>
      <w:pPr>
        <w:pStyle w:val="Heading2"/>
      </w:pPr>
      <w:r>
        <w:t xml:space="preserve">DW-BI Project Manager (Data Warehouse y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Mayo 2014 - Abril 2022 | Barcelona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 proyectos de Data &amp; BI en el FC Barcelona (puesto de atSistemas desarrollado íntegramente allí) y coordinación de equipos técnicos.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Discovery con comercial, RRHH, servicio médico y retail para identificar silos, fuentes duplicadas y necesidades de negocio.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Definición de arquitectura junto al equipo: data warehouse en Oracle, ETL con PowerCenter y analítica con Qlik.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Reporte al director de Data de IT, con autonomía para tomar decisiones y gestionar las entregas.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UAT y cierre con usuarios clave. La confianza en los datos llevó a ampliar los pilotos (premio Mejor Data Intelligence 2020 de CIONET).</w:t>
      </w:r>
    </w:p>
    <w:p>
      <w:pPr>
        <w:pStyle w:val="Heading1"/>
      </w:pPr>
      <w:r>
        <w:t xml:space="preserve">HERRAMIENTAS Y TECNOLOGÍAS</w:t>
      </w:r>
    </w:p>
    <w:p>
      <w:pPr>
        <w:widowControl/>
        <w:spacing w:after="80"/>
      </w:pPr>
      <w:r>
        <w:t xml:space="preserve">Next.js / React / TypeScript, Java / Maven, Microservicios y arquitectura orientada a eventos, AWS Lambda + API Gateway, Aurora PostgreSQL, DynamoDB, Testing unitario, de APIs y UAT, CDK, Vercel, OAuth / SSO</w:t>
      </w:r>
    </w:p>
    <w:p>
      <w:pPr>
        <w:pStyle w:val="Heading1"/>
        <w:pageBreakBefore/>
      </w:pPr>
      <w:r>
        <w:t xml:space="preserve">PROYECTOS RELEVANTES</w:t>
      </w:r>
    </w:p>
    <w:p>
      <w:pPr>
        <w:pStyle w:val="Heading2"/>
      </w:pPr>
      <w:r>
        <w:t xml:space="preserve">Plataforma de personalización e integración de Cornerstone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construcción desde cero de la plataforma en AWS: microservicios en Java con Maven, Lambda, APIs REST, JavaScript mediante Google Tag Manager y procesos batch y orientados a eventos con Cornerstone como golden record del empleado.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Evolución hacia páginas a medida y aplicaciones Next.js en Amplify, integradas o independientes. Ampliación de la oferta de evoluxia como partner de Cornerstone.</w:t>
      </w:r>
    </w:p>
    <w:p>
      <w:pPr>
        <w:pStyle w:val="Heading2"/>
      </w:pPr>
      <w:r>
        <w:t xml:space="preserve">Plataforma de agentes de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desarrollo del producto base completo en I+D. Pilotos presentados a clientes, con enfoque hacia un producto comercializable.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Configuración mediante skills y agentes interactivos o en segundo plano, programados o por eventos. UAT interna por caso de uso.</w:t>
      </w:r>
    </w:p>
    <w:p>
      <w:pPr>
        <w:pStyle w:val="Heading2"/>
      </w:pPr>
      <w:r>
        <w:t xml:space="preserve">Comparador documental con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Creación del comparador de etiquetas y fichas técnicas con OCR e IA para un cliente. En producción.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Detección de diferencias por campo, histórico y revisión humana antes de validar cambios.</w:t>
      </w:r>
    </w:p>
    <w:p>
      <w:pPr>
        <w:pStyle w:val="Heading2"/>
      </w:pPr>
      <w:r>
        <w:t xml:space="preserve">Gestión curricular, baremación y validación con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desarrollo de la aplicación completa para un cliente: gestión curricular, documentos, convocatorias, baremos, rankings e integraciones.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Contraste documental con IA mediante prompt y campos críticos configurables. Similitud como apoyo, no como puntuación del mérito. Validación humana final.</w:t>
      </w:r>
    </w:p>
    <w:p>
      <w:pPr>
        <w:pStyle w:val="Heading2"/>
      </w:pPr>
      <w:r>
        <w:t xml:space="preserve">Asistente personal de entrenamiento y salud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Producto personal concebido de punta a punta: aplicación web Next.js, app iOS/HealthKit y sincronización en Supabase.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Demo pública anónima con sesiones reales para consulta sin necesidad de registro.</w:t>
      </w:r>
    </w:p>
    <w:p>
      <w:pPr>
        <w:pStyle w:val="Heading2"/>
      </w:pPr>
      <w:r>
        <w:t xml:space="preserve">Data warehouse y cuadros de mando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Proyecto realizado en atSistemas para el FC Barcelona | Etapa profesional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del discovery, centralización de silos y fuentes duplicadas y validación con negocio.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Plataforma construida desde cero con Oracle, PowerCenter y Qlik. Datos fiables, ampliación de pilotos y premio Mejor Data Intelligence 2020 (CIONET).</w:t>
      </w:r>
    </w:p>
    <w:p>
      <w:pPr>
        <w:pStyle w:val="Heading2"/>
      </w:pPr>
      <w:r>
        <w:t xml:space="preserve">Cuadro de mando comercial y previsión de asientos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Proyecto realizado en atSistemas para el FC Barcelona | Etapa profesional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desde cero del cuadro comercial en sustitución del seguimiento en Excel.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Integración de ventas y previsión de asientos liberados por socios para planificar la venta. UAT con usuarios clave.</w:t>
      </w:r>
    </w:p>
    <w:p>
      <w:pPr>
        <w:pStyle w:val="Heading1"/>
        <w:pageBreakBefore/>
      </w:pPr>
      <w:r>
        <w:t xml:space="preserve">EXPERIENCIA ANTERIOR Y DOCENCIA</w:t>
      </w:r>
    </w:p>
    <w:p>
      <w:pPr>
        <w:pStyle w:val="Heading2"/>
      </w:pPr>
      <w:r>
        <w:t xml:space="preserve">Profesor - Máster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Enero 2020 - Septiembre 2021 | España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Docencia del módulo de Data Governance en el máster de Big Data and 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Agosto 2008 - Febrero 2014 | Pineda de Mar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 proyectos, equipo de frontend y arquitectura de sistemas desde 2011, tras la etapa de análisis y programación del portal mayorista hotelero.</w:t>
      </w:r>
    </w:p>
    <w:p>
      <w:pPr>
        <w:widowControl/>
        <w:spacing w:after="40"/>
      </w:pPr>
      <w:r>
        <w:t xml:space="preserve">Excelium - Analista Programador .NET / ABAP | 2006 - 2008</w:t>
      </w:r>
    </w:p>
    <w:p>
      <w:pPr>
        <w:widowControl/>
        <w:spacing w:after="40"/>
      </w:pPr>
      <w:r>
        <w:t xml:space="preserve">CIRSA - Consultor de Operaciones / Analista Programador | 2003 - 2006</w:t>
      </w:r>
    </w:p>
    <w:p>
      <w:pPr>
        <w:widowControl/>
        <w:spacing w:after="40"/>
      </w:pPr>
      <w:r>
        <w:t xml:space="preserve">S2 Servicios Informáticos - Analista Programador | Septiembre 1999 - Junio 2003</w:t>
      </w:r>
    </w:p>
    <w:p>
      <w:pPr>
        <w:widowControl/>
        <w:spacing w:after="40"/>
      </w:pPr>
      <w:r>
        <w:t xml:space="preserve">ABB - Sistemas | Febrero 1998 - Junio 1998</w:t>
      </w:r>
    </w:p>
    <w:p>
      <w:pPr>
        <w:widowControl/>
        <w:spacing w:after="40"/>
      </w:pPr>
      <w:r>
        <w:t xml:space="preserve">Binsa - Programmer | Enero 1997 - Diciembre 1997</w:t>
      </w:r>
    </w:p>
    <w:p>
      <w:pPr>
        <w:pStyle w:val="Heading1"/>
      </w:pPr>
      <w:r>
        <w:t xml:space="preserve">FORMACIÓN</w:t>
      </w:r>
    </w:p>
    <w:p>
      <w:pPr>
        <w:pStyle w:val="Heading2"/>
      </w:pPr>
      <w:r>
        <w:t xml:space="preserve">CFGS en Informática de Gestión (Técnico Especialista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Formación complementaria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IDIOMAS</w:t>
      </w:r>
    </w:p>
    <w:p>
      <w:pPr>
        <w:widowControl/>
        <w:spacing w:after="80"/>
      </w:pPr>
      <w:r>
        <w:t xml:space="preserve">Castellano: Nativo | Catalán: Nativo | Inglés: Conversacional, con fluidez limitada.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8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8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10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3egtyzndjsuocilntiu1" Type="http://schemas.openxmlformats.org/officeDocument/2006/relationships/hyperlink" Target="https://www.linkedin.com/in/daniel-alba-7b04726" TargetMode="External"/><Relationship Id="rIdhckltj3-johvohoo-pb1c" Type="http://schemas.openxmlformats.org/officeDocument/2006/relationships/hyperlink" Target="https://danyalba.dev/?view=projects&amp;focus=technology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IT Project Manager</dc:title>
  <dc:subject>Dirección de proyectos tecnológicos de punta a punta: entender qué necesita negocio, aterrizar el alcance con el equipo técnico y organizar las entregas con sprints y Kanban. Experiencia como Project Manager en atSistemas (ocho años en el FC Barcelona) y en Serhs Tourism, y liderazgo actual de desarrollo en evoluxia con soluciones de IA en I+D y en producción.</dc:subject>
  <dc:creator>Daniel Alba</dc:creator>
  <cp:lastModifiedBy>Un-named</cp:lastModifiedBy>
  <cp:revision>1</cp:revision>
  <dcterms:created xsi:type="dcterms:W3CDTF">2026-11-05T23:55:33.024Z</dcterms:created>
  <dcterms:modified xsi:type="dcterms:W3CDTF">2026-11-05T23:55:33.024Z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